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3733" w14:textId="04E6DEC9" w:rsidR="00145042" w:rsidRPr="00FE5BF8" w:rsidRDefault="00145042" w:rsidP="00145042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Personnel Committee</w:t>
      </w:r>
      <w:r w:rsidRPr="00FE5BF8">
        <w:rPr>
          <w:rFonts w:ascii="Arial" w:hAnsi="Arial" w:cs="Arial"/>
        </w:rPr>
        <w:t xml:space="preserve"> Agenda</w:t>
      </w:r>
    </w:p>
    <w:p w14:paraId="34CC6448" w14:textId="77777777" w:rsidR="00145042" w:rsidRPr="00FE5BF8" w:rsidRDefault="00145042" w:rsidP="00145042">
      <w:pPr>
        <w:pStyle w:val="Default"/>
        <w:rPr>
          <w:rFonts w:ascii="Arial" w:hAnsi="Arial" w:cs="Arial"/>
        </w:rPr>
      </w:pPr>
    </w:p>
    <w:p w14:paraId="202FF17B" w14:textId="56CA375F" w:rsidR="00145042" w:rsidRPr="00C17A34" w:rsidRDefault="00145042" w:rsidP="00145042">
      <w:pPr>
        <w:pStyle w:val="Default"/>
        <w:rPr>
          <w:rFonts w:ascii="Arial" w:hAnsi="Arial" w:cs="Arial"/>
          <w:sz w:val="22"/>
          <w:szCs w:val="22"/>
        </w:rPr>
      </w:pPr>
      <w:r w:rsidRPr="00C17A34">
        <w:rPr>
          <w:rFonts w:ascii="Arial" w:hAnsi="Arial" w:cs="Arial"/>
          <w:sz w:val="22"/>
          <w:szCs w:val="22"/>
        </w:rPr>
        <w:t xml:space="preserve">Members of the committee are summoned and members of the press and public are invited to a meeting of Snettisham Parish Council Personnel Committee to be held on </w:t>
      </w:r>
      <w:r w:rsidR="006F2609">
        <w:rPr>
          <w:rFonts w:ascii="Arial" w:hAnsi="Arial" w:cs="Arial"/>
          <w:sz w:val="22"/>
          <w:szCs w:val="22"/>
        </w:rPr>
        <w:t>2</w:t>
      </w:r>
      <w:r w:rsidR="006F2609" w:rsidRPr="006F2609">
        <w:rPr>
          <w:rFonts w:ascii="Arial" w:hAnsi="Arial" w:cs="Arial"/>
          <w:sz w:val="22"/>
          <w:szCs w:val="22"/>
          <w:vertAlign w:val="superscript"/>
        </w:rPr>
        <w:t>nd</w:t>
      </w:r>
      <w:r w:rsidR="006F2609">
        <w:rPr>
          <w:rFonts w:ascii="Arial" w:hAnsi="Arial" w:cs="Arial"/>
          <w:sz w:val="22"/>
          <w:szCs w:val="22"/>
        </w:rPr>
        <w:t xml:space="preserve"> October 2023</w:t>
      </w:r>
      <w:r w:rsidRPr="00C17A34">
        <w:rPr>
          <w:rFonts w:ascii="Arial" w:hAnsi="Arial" w:cs="Arial"/>
          <w:color w:val="FF0000"/>
          <w:sz w:val="22"/>
          <w:szCs w:val="22"/>
        </w:rPr>
        <w:t xml:space="preserve"> </w:t>
      </w:r>
      <w:r w:rsidRPr="00C17A34">
        <w:rPr>
          <w:rFonts w:ascii="Arial" w:hAnsi="Arial" w:cs="Arial"/>
          <w:sz w:val="22"/>
          <w:szCs w:val="22"/>
        </w:rPr>
        <w:t>at</w:t>
      </w:r>
      <w:r w:rsidR="003C3E91" w:rsidRPr="00C17A34">
        <w:rPr>
          <w:rFonts w:ascii="Arial" w:hAnsi="Arial" w:cs="Arial"/>
          <w:sz w:val="22"/>
          <w:szCs w:val="22"/>
        </w:rPr>
        <w:t xml:space="preserve"> </w:t>
      </w:r>
      <w:r w:rsidR="006F2609">
        <w:rPr>
          <w:rFonts w:ascii="Arial" w:hAnsi="Arial" w:cs="Arial"/>
          <w:b/>
          <w:bCs/>
          <w:sz w:val="22"/>
          <w:szCs w:val="22"/>
        </w:rPr>
        <w:t>18.00</w:t>
      </w:r>
      <w:r w:rsidRPr="00C17A34">
        <w:rPr>
          <w:rFonts w:ascii="Arial" w:hAnsi="Arial" w:cs="Arial"/>
          <w:sz w:val="22"/>
          <w:szCs w:val="22"/>
        </w:rPr>
        <w:t xml:space="preserve">. The meeting will be held in the Parish Council Office, </w:t>
      </w:r>
      <w:r w:rsidR="00426735">
        <w:rPr>
          <w:rFonts w:ascii="Arial" w:hAnsi="Arial" w:cs="Arial"/>
          <w:sz w:val="22"/>
          <w:szCs w:val="22"/>
        </w:rPr>
        <w:t>73</w:t>
      </w:r>
      <w:r w:rsidRPr="00C17A34">
        <w:rPr>
          <w:rFonts w:ascii="Arial" w:hAnsi="Arial" w:cs="Arial"/>
          <w:sz w:val="22"/>
          <w:szCs w:val="22"/>
        </w:rPr>
        <w:t xml:space="preserve"> Lynn Road, Snettisham, PE31 7QA.</w:t>
      </w:r>
    </w:p>
    <w:p w14:paraId="2D1A09F1" w14:textId="75F2423E" w:rsidR="00145042" w:rsidRPr="00773213" w:rsidRDefault="00145042" w:rsidP="00145042">
      <w:pPr>
        <w:pStyle w:val="Default"/>
        <w:rPr>
          <w:rFonts w:ascii="Bradley Hand ITC" w:hAnsi="Bradley Hand ITC" w:cs="Arial"/>
          <w:sz w:val="22"/>
          <w:szCs w:val="22"/>
        </w:rPr>
      </w:pPr>
    </w:p>
    <w:p w14:paraId="5AFC2DC7" w14:textId="3C529B01" w:rsidR="00145042" w:rsidRPr="00773213" w:rsidRDefault="00231230" w:rsidP="00145042">
      <w:pPr>
        <w:pStyle w:val="Default"/>
        <w:rPr>
          <w:rFonts w:ascii="Bradley Hand ITC" w:hAnsi="Bradley Hand ITC" w:cs="Arial"/>
          <w:sz w:val="22"/>
          <w:szCs w:val="22"/>
        </w:rPr>
      </w:pPr>
      <w:r w:rsidRPr="00773213">
        <w:rPr>
          <w:rFonts w:ascii="Bradley Hand ITC" w:hAnsi="Bradley Hand ITC" w:cs="Arial"/>
          <w:sz w:val="22"/>
          <w:szCs w:val="22"/>
        </w:rPr>
        <w:t>C Smith</w:t>
      </w:r>
    </w:p>
    <w:p w14:paraId="0C16AF9E" w14:textId="2B95A492" w:rsidR="00850A62" w:rsidRPr="00C17A34" w:rsidRDefault="00231230" w:rsidP="00850A62">
      <w:pPr>
        <w:pStyle w:val="Default"/>
        <w:rPr>
          <w:rFonts w:ascii="Arial" w:hAnsi="Arial" w:cs="Arial"/>
          <w:sz w:val="22"/>
          <w:szCs w:val="22"/>
        </w:rPr>
      </w:pPr>
      <w:r w:rsidRPr="00C17A34">
        <w:rPr>
          <w:rFonts w:ascii="Arial" w:hAnsi="Arial" w:cs="Arial"/>
          <w:sz w:val="22"/>
          <w:szCs w:val="22"/>
        </w:rPr>
        <w:t>Claire Smith</w:t>
      </w:r>
    </w:p>
    <w:p w14:paraId="26D73F4B" w14:textId="5B74DAC4" w:rsidR="00231230" w:rsidRPr="00C17A34" w:rsidRDefault="00231230" w:rsidP="00850A62">
      <w:pPr>
        <w:pStyle w:val="Default"/>
        <w:rPr>
          <w:rFonts w:ascii="Arial" w:hAnsi="Arial" w:cs="Arial"/>
          <w:sz w:val="22"/>
          <w:szCs w:val="22"/>
        </w:rPr>
      </w:pPr>
      <w:r w:rsidRPr="00C17A34">
        <w:rPr>
          <w:rFonts w:ascii="Arial" w:hAnsi="Arial" w:cs="Arial"/>
          <w:sz w:val="22"/>
          <w:szCs w:val="22"/>
        </w:rPr>
        <w:t>Clerk</w:t>
      </w:r>
    </w:p>
    <w:p w14:paraId="016F22B7" w14:textId="724529F3" w:rsidR="00145042" w:rsidRPr="00C17A34" w:rsidRDefault="00145042" w:rsidP="00850A62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C17A34">
        <w:rPr>
          <w:rFonts w:ascii="Arial" w:hAnsi="Arial" w:cs="Arial"/>
          <w:sz w:val="22"/>
          <w:szCs w:val="22"/>
        </w:rPr>
        <w:br/>
      </w:r>
      <w:r w:rsidR="00E17935" w:rsidRPr="00C17A34">
        <w:rPr>
          <w:rFonts w:ascii="Arial" w:hAnsi="Arial" w:cs="Arial"/>
          <w:sz w:val="22"/>
          <w:szCs w:val="22"/>
        </w:rPr>
        <w:t xml:space="preserve">Summons issued </w:t>
      </w:r>
      <w:r w:rsidR="00D60501">
        <w:rPr>
          <w:rFonts w:ascii="Arial" w:hAnsi="Arial" w:cs="Arial"/>
          <w:sz w:val="22"/>
          <w:szCs w:val="22"/>
        </w:rPr>
        <w:t>27</w:t>
      </w:r>
      <w:r w:rsidR="00D60501" w:rsidRPr="00D60501">
        <w:rPr>
          <w:rFonts w:ascii="Arial" w:hAnsi="Arial" w:cs="Arial"/>
          <w:sz w:val="22"/>
          <w:szCs w:val="22"/>
          <w:vertAlign w:val="superscript"/>
        </w:rPr>
        <w:t>th</w:t>
      </w:r>
      <w:r w:rsidR="00D60501">
        <w:rPr>
          <w:rFonts w:ascii="Arial" w:hAnsi="Arial" w:cs="Arial"/>
          <w:sz w:val="22"/>
          <w:szCs w:val="22"/>
        </w:rPr>
        <w:t xml:space="preserve"> September 2023</w:t>
      </w:r>
    </w:p>
    <w:p w14:paraId="08E1FF32" w14:textId="77777777" w:rsidR="00426735" w:rsidRDefault="00426735" w:rsidP="00145042">
      <w:pPr>
        <w:pStyle w:val="Subtitle"/>
        <w:rPr>
          <w:rFonts w:ascii="Arial" w:hAnsi="Arial" w:cs="Arial"/>
          <w:sz w:val="22"/>
        </w:rPr>
      </w:pPr>
    </w:p>
    <w:p w14:paraId="05895CD7" w14:textId="77777777" w:rsidR="00426735" w:rsidRDefault="00426735" w:rsidP="00145042">
      <w:pPr>
        <w:pStyle w:val="Subtitle"/>
        <w:rPr>
          <w:rFonts w:ascii="Arial" w:hAnsi="Arial" w:cs="Arial"/>
          <w:sz w:val="22"/>
        </w:rPr>
      </w:pPr>
    </w:p>
    <w:p w14:paraId="093E9646" w14:textId="77777777" w:rsidR="00426735" w:rsidRDefault="00426735" w:rsidP="00145042">
      <w:pPr>
        <w:pStyle w:val="Subtitle"/>
        <w:rPr>
          <w:rFonts w:ascii="Arial" w:hAnsi="Arial" w:cs="Arial"/>
          <w:sz w:val="22"/>
        </w:rPr>
      </w:pPr>
    </w:p>
    <w:p w14:paraId="7689CB62" w14:textId="01BB4B26" w:rsidR="00145042" w:rsidRPr="00C17A34" w:rsidRDefault="00145042" w:rsidP="00145042">
      <w:pPr>
        <w:pStyle w:val="Subtitle"/>
        <w:rPr>
          <w:rFonts w:ascii="Arial" w:hAnsi="Arial" w:cs="Arial"/>
          <w:sz w:val="22"/>
        </w:rPr>
      </w:pPr>
      <w:r w:rsidRPr="00C17A34">
        <w:rPr>
          <w:rFonts w:ascii="Arial" w:hAnsi="Arial" w:cs="Arial"/>
          <w:sz w:val="22"/>
        </w:rPr>
        <w:t>AGENDA</w:t>
      </w:r>
    </w:p>
    <w:p w14:paraId="5BA0924C" w14:textId="77777777" w:rsidR="00831642" w:rsidRPr="00C17A34" w:rsidRDefault="00831642" w:rsidP="00831642">
      <w:pPr>
        <w:rPr>
          <w:rFonts w:ascii="Arial" w:hAnsi="Arial" w:cs="Arial"/>
        </w:rPr>
      </w:pPr>
    </w:p>
    <w:p w14:paraId="68A41E9D" w14:textId="77777777" w:rsidR="00CF44B0" w:rsidRPr="00C17A34" w:rsidRDefault="00CF44B0" w:rsidP="00E77579">
      <w:pPr>
        <w:spacing w:after="0"/>
        <w:rPr>
          <w:rFonts w:ascii="Arial" w:hAnsi="Arial" w:cs="Arial"/>
        </w:rPr>
      </w:pPr>
    </w:p>
    <w:p w14:paraId="30BDCC50" w14:textId="0E205F05" w:rsidR="00145042" w:rsidRPr="00BA4236" w:rsidRDefault="008E2B97" w:rsidP="007C5F26">
      <w:pPr>
        <w:pStyle w:val="Heading1"/>
      </w:pPr>
      <w:r w:rsidRPr="00BA4236">
        <w:t>To note committee members attendance and receive apologies for absence</w:t>
      </w:r>
    </w:p>
    <w:p w14:paraId="0250DB00" w14:textId="77777777" w:rsidR="00E77579" w:rsidRPr="00BA4236" w:rsidRDefault="00E77579" w:rsidP="00E77579">
      <w:pPr>
        <w:spacing w:after="0"/>
        <w:rPr>
          <w:rFonts w:ascii="Arial" w:hAnsi="Arial" w:cs="Arial"/>
        </w:rPr>
      </w:pPr>
    </w:p>
    <w:p w14:paraId="3FE61551" w14:textId="6E697AD1" w:rsidR="00145042" w:rsidRPr="00BA4236" w:rsidRDefault="008E2B97" w:rsidP="007C5F26">
      <w:pPr>
        <w:pStyle w:val="Heading1"/>
      </w:pPr>
      <w:r w:rsidRPr="00BA4236">
        <w:t>To receive declarations of disclosable interest</w:t>
      </w:r>
      <w:r w:rsidR="00896967">
        <w:t>s</w:t>
      </w:r>
      <w:r w:rsidRPr="00BA4236">
        <w:t xml:space="preserve"> and consider dispensations</w:t>
      </w:r>
    </w:p>
    <w:p w14:paraId="36C4532A" w14:textId="77777777" w:rsidR="00E77579" w:rsidRPr="00BA4236" w:rsidRDefault="00E77579" w:rsidP="00E77579">
      <w:pPr>
        <w:spacing w:after="0"/>
        <w:rPr>
          <w:rFonts w:ascii="Arial" w:hAnsi="Arial" w:cs="Arial"/>
        </w:rPr>
      </w:pPr>
    </w:p>
    <w:p w14:paraId="38DB16FD" w14:textId="40613971" w:rsidR="00236122" w:rsidRPr="007C5F26" w:rsidRDefault="007C5F26" w:rsidP="007C5F26">
      <w:pPr>
        <w:pStyle w:val="Heading1"/>
        <w:rPr>
          <w:lang w:val="en-US"/>
        </w:rPr>
      </w:pPr>
      <w:r w:rsidRPr="007C5F26">
        <w:t>D</w:t>
      </w:r>
      <w:r w:rsidR="00063CD5" w:rsidRPr="007C5F26">
        <w:t>ue to reasons of confidentiality, all business of the committee shall be conducted in closed session in accordance with the Public Bodies (Admission to Meetings) Act 1960 s.1(2). (18).</w:t>
      </w:r>
    </w:p>
    <w:p w14:paraId="50E32A89" w14:textId="77777777" w:rsidR="00236122" w:rsidRDefault="00236122" w:rsidP="007C5F26">
      <w:pPr>
        <w:pStyle w:val="Heading1"/>
        <w:numPr>
          <w:ilvl w:val="0"/>
          <w:numId w:val="0"/>
        </w:numPr>
        <w:ind w:left="432"/>
        <w:rPr>
          <w:lang w:val="en-US"/>
        </w:rPr>
      </w:pPr>
    </w:p>
    <w:p w14:paraId="0172683B" w14:textId="480DB4F0" w:rsidR="002C544E" w:rsidRPr="00BA4236" w:rsidRDefault="002C544E" w:rsidP="007C5F26">
      <w:pPr>
        <w:pStyle w:val="Heading1"/>
        <w:rPr>
          <w:lang w:val="en-US"/>
        </w:rPr>
      </w:pPr>
      <w:r w:rsidRPr="00BA4236">
        <w:rPr>
          <w:lang w:val="en-US"/>
        </w:rPr>
        <w:t xml:space="preserve">To </w:t>
      </w:r>
      <w:r w:rsidR="008E2B97" w:rsidRPr="00BA4236">
        <w:rPr>
          <w:lang w:val="en-US"/>
        </w:rPr>
        <w:t xml:space="preserve">note receipt of the </w:t>
      </w:r>
      <w:r w:rsidR="001B20E7" w:rsidRPr="00BA4236">
        <w:rPr>
          <w:lang w:val="en-US"/>
        </w:rPr>
        <w:t>resignation of the clerk by the chairman on 27</w:t>
      </w:r>
      <w:r w:rsidR="001B20E7" w:rsidRPr="00BA4236">
        <w:rPr>
          <w:vertAlign w:val="superscript"/>
          <w:lang w:val="en-US"/>
        </w:rPr>
        <w:t>th</w:t>
      </w:r>
      <w:r w:rsidR="001B20E7" w:rsidRPr="00BA4236">
        <w:rPr>
          <w:lang w:val="en-US"/>
        </w:rPr>
        <w:t xml:space="preserve"> September 2023</w:t>
      </w:r>
    </w:p>
    <w:p w14:paraId="799CC803" w14:textId="77777777" w:rsidR="00F97650" w:rsidRPr="00BA4236" w:rsidRDefault="00F97650" w:rsidP="00BA4236">
      <w:pPr>
        <w:spacing w:after="0"/>
        <w:rPr>
          <w:rFonts w:ascii="Arial" w:hAnsi="Arial" w:cs="Arial"/>
          <w:lang w:val="en-US"/>
        </w:rPr>
      </w:pPr>
    </w:p>
    <w:p w14:paraId="74002238" w14:textId="0EDC6ACB" w:rsidR="00BA4236" w:rsidRDefault="001B20E7" w:rsidP="007C5F26">
      <w:pPr>
        <w:pStyle w:val="Heading1"/>
        <w:rPr>
          <w:lang w:val="en-US"/>
        </w:rPr>
      </w:pPr>
      <w:r w:rsidRPr="00BA4236">
        <w:rPr>
          <w:lang w:val="en-US"/>
        </w:rPr>
        <w:t>T</w:t>
      </w:r>
      <w:r w:rsidR="00BA4236" w:rsidRPr="00BA4236">
        <w:rPr>
          <w:lang w:val="en-US"/>
        </w:rPr>
        <w:t xml:space="preserve">o consider and resolve </w:t>
      </w:r>
      <w:r w:rsidR="00312A0D">
        <w:rPr>
          <w:lang w:val="en-US"/>
        </w:rPr>
        <w:t>on the recruitment</w:t>
      </w:r>
      <w:r w:rsidR="002709C2">
        <w:rPr>
          <w:lang w:val="en-US"/>
        </w:rPr>
        <w:t xml:space="preserve"> process for </w:t>
      </w:r>
      <w:r w:rsidR="00BA4236" w:rsidRPr="00BA4236">
        <w:rPr>
          <w:lang w:val="en-US"/>
        </w:rPr>
        <w:t>a clerk</w:t>
      </w:r>
      <w:r w:rsidR="002709C2">
        <w:rPr>
          <w:lang w:val="en-US"/>
        </w:rPr>
        <w:t xml:space="preserve"> and RFO</w:t>
      </w:r>
    </w:p>
    <w:p w14:paraId="21716AC0" w14:textId="77777777" w:rsidR="00BA4236" w:rsidRPr="00BA4236" w:rsidRDefault="00BA4236" w:rsidP="00BA4236">
      <w:pPr>
        <w:spacing w:after="0"/>
        <w:rPr>
          <w:lang w:val="en-US"/>
        </w:rPr>
      </w:pPr>
    </w:p>
    <w:p w14:paraId="38A73358" w14:textId="77777777" w:rsidR="00BA4236" w:rsidRPr="00BA4236" w:rsidRDefault="00BA4236" w:rsidP="007C5F26">
      <w:pPr>
        <w:pStyle w:val="Heading1"/>
        <w:rPr>
          <w:lang w:val="en-US"/>
        </w:rPr>
      </w:pPr>
      <w:r w:rsidRPr="00BA4236">
        <w:t xml:space="preserve">To receive an update on the Local </w:t>
      </w:r>
      <w:proofErr w:type="gramStart"/>
      <w:r w:rsidRPr="00BA4236">
        <w:t>Government</w:t>
      </w:r>
      <w:proofErr w:type="gramEnd"/>
      <w:r w:rsidRPr="00BA4236">
        <w:t xml:space="preserve"> Pay negotiations and to resolve on any matter of pay appropriately</w:t>
      </w:r>
    </w:p>
    <w:p w14:paraId="25F9C7D2" w14:textId="20946057" w:rsidR="00BA4236" w:rsidRPr="00BA4236" w:rsidRDefault="00BA4236" w:rsidP="007C5F26">
      <w:pPr>
        <w:pStyle w:val="Heading1"/>
        <w:numPr>
          <w:ilvl w:val="0"/>
          <w:numId w:val="0"/>
        </w:numPr>
        <w:ind w:left="432"/>
        <w:rPr>
          <w:lang w:val="en-US"/>
        </w:rPr>
      </w:pPr>
    </w:p>
    <w:p w14:paraId="3155643D" w14:textId="77777777" w:rsidR="00BA4236" w:rsidRDefault="00BA4236" w:rsidP="00BA4236">
      <w:pPr>
        <w:rPr>
          <w:lang w:val="en-US"/>
        </w:rPr>
      </w:pPr>
    </w:p>
    <w:p w14:paraId="3CE3F6D9" w14:textId="0F7E4A1C" w:rsidR="003D3810" w:rsidRPr="00C17A34" w:rsidRDefault="003D3810" w:rsidP="003D3810">
      <w:pPr>
        <w:ind w:left="567"/>
        <w:rPr>
          <w:rFonts w:ascii="Arial" w:hAnsi="Arial" w:cs="Arial"/>
          <w:lang w:val="en-US"/>
        </w:rPr>
      </w:pPr>
    </w:p>
    <w:p w14:paraId="608E765D" w14:textId="77777777" w:rsidR="00145042" w:rsidRDefault="00145042" w:rsidP="00CF44B0">
      <w:pPr>
        <w:ind w:left="567" w:hanging="567"/>
      </w:pPr>
    </w:p>
    <w:sectPr w:rsidR="00145042" w:rsidSect="00426735">
      <w:headerReference w:type="default" r:id="rId7"/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D471" w14:textId="77777777" w:rsidR="00E23914" w:rsidRDefault="00E23914" w:rsidP="00145042">
      <w:pPr>
        <w:spacing w:after="0" w:line="240" w:lineRule="auto"/>
      </w:pPr>
      <w:r>
        <w:separator/>
      </w:r>
    </w:p>
  </w:endnote>
  <w:endnote w:type="continuationSeparator" w:id="0">
    <w:p w14:paraId="470A6627" w14:textId="77777777" w:rsidR="00E23914" w:rsidRDefault="00E23914" w:rsidP="0014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6E05" w14:textId="77777777" w:rsidR="00E23914" w:rsidRDefault="00E23914" w:rsidP="00145042">
      <w:pPr>
        <w:spacing w:after="0" w:line="240" w:lineRule="auto"/>
      </w:pPr>
      <w:r>
        <w:separator/>
      </w:r>
    </w:p>
  </w:footnote>
  <w:footnote w:type="continuationSeparator" w:id="0">
    <w:p w14:paraId="77943437" w14:textId="77777777" w:rsidR="00E23914" w:rsidRDefault="00E23914" w:rsidP="0014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91AE" w14:textId="77777777" w:rsidR="00145042" w:rsidRPr="00F21871" w:rsidRDefault="00145042" w:rsidP="00145042">
    <w:pPr>
      <w:pStyle w:val="Header"/>
      <w:pBdr>
        <w:bottom w:val="double" w:sz="6" w:space="1" w:color="auto"/>
      </w:pBdr>
      <w:jc w:val="center"/>
      <w:rPr>
        <w:rFonts w:ascii="Arial" w:hAnsi="Arial" w:cs="Arial"/>
        <w:sz w:val="44"/>
        <w:szCs w:val="36"/>
      </w:rPr>
    </w:pPr>
    <w:r w:rsidRPr="00F21871">
      <w:rPr>
        <w:rFonts w:ascii="Arial" w:hAnsi="Arial" w:cs="Arial"/>
        <w:sz w:val="44"/>
        <w:szCs w:val="36"/>
      </w:rPr>
      <w:t>Snettisham Parish Council</w:t>
    </w:r>
  </w:p>
  <w:p w14:paraId="74292E6F" w14:textId="77777777" w:rsidR="00145042" w:rsidRDefault="00145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461"/>
    <w:multiLevelType w:val="hybridMultilevel"/>
    <w:tmpl w:val="58729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93B6D"/>
    <w:multiLevelType w:val="hybridMultilevel"/>
    <w:tmpl w:val="053081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D34235"/>
    <w:multiLevelType w:val="multilevel"/>
    <w:tmpl w:val="CE540F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2046560"/>
    <w:multiLevelType w:val="hybridMultilevel"/>
    <w:tmpl w:val="B4187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648654">
    <w:abstractNumId w:val="2"/>
  </w:num>
  <w:num w:numId="2" w16cid:durableId="1333526969">
    <w:abstractNumId w:val="3"/>
  </w:num>
  <w:num w:numId="3" w16cid:durableId="293801484">
    <w:abstractNumId w:val="1"/>
  </w:num>
  <w:num w:numId="4" w16cid:durableId="1568102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42"/>
    <w:rsid w:val="00063CD5"/>
    <w:rsid w:val="000C1455"/>
    <w:rsid w:val="00113D09"/>
    <w:rsid w:val="00145042"/>
    <w:rsid w:val="001B20E7"/>
    <w:rsid w:val="001E1467"/>
    <w:rsid w:val="00231230"/>
    <w:rsid w:val="00236122"/>
    <w:rsid w:val="002557DC"/>
    <w:rsid w:val="002657DA"/>
    <w:rsid w:val="002709C2"/>
    <w:rsid w:val="002C544E"/>
    <w:rsid w:val="00312A0D"/>
    <w:rsid w:val="00337A95"/>
    <w:rsid w:val="003C3E91"/>
    <w:rsid w:val="003D2E41"/>
    <w:rsid w:val="003D3810"/>
    <w:rsid w:val="003F14B8"/>
    <w:rsid w:val="00426735"/>
    <w:rsid w:val="00432246"/>
    <w:rsid w:val="005547EC"/>
    <w:rsid w:val="005B6352"/>
    <w:rsid w:val="00643C7C"/>
    <w:rsid w:val="006E4339"/>
    <w:rsid w:val="006E550F"/>
    <w:rsid w:val="006F2609"/>
    <w:rsid w:val="00773213"/>
    <w:rsid w:val="007C5F26"/>
    <w:rsid w:val="00831642"/>
    <w:rsid w:val="00850A62"/>
    <w:rsid w:val="008666E8"/>
    <w:rsid w:val="008769D8"/>
    <w:rsid w:val="00896967"/>
    <w:rsid w:val="008E2B97"/>
    <w:rsid w:val="00936881"/>
    <w:rsid w:val="0094274E"/>
    <w:rsid w:val="00970690"/>
    <w:rsid w:val="009D2871"/>
    <w:rsid w:val="00B133A8"/>
    <w:rsid w:val="00B54667"/>
    <w:rsid w:val="00BA178C"/>
    <w:rsid w:val="00BA4236"/>
    <w:rsid w:val="00BB1017"/>
    <w:rsid w:val="00C17A34"/>
    <w:rsid w:val="00C7173D"/>
    <w:rsid w:val="00CD1A90"/>
    <w:rsid w:val="00CF44B0"/>
    <w:rsid w:val="00D60501"/>
    <w:rsid w:val="00E17935"/>
    <w:rsid w:val="00E23914"/>
    <w:rsid w:val="00E66257"/>
    <w:rsid w:val="00E77579"/>
    <w:rsid w:val="00E8716D"/>
    <w:rsid w:val="00F54893"/>
    <w:rsid w:val="00F97650"/>
    <w:rsid w:val="00FE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5EBFD"/>
  <w15:chartTrackingRefBased/>
  <w15:docId w15:val="{4A5D1B6C-4082-4647-BB6C-DC8A7909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C5F26"/>
    <w:pPr>
      <w:keepNext/>
      <w:keepLines/>
      <w:numPr>
        <w:numId w:val="1"/>
      </w:numPr>
      <w:spacing w:after="0" w:line="240" w:lineRule="auto"/>
      <w:outlineLvl w:val="0"/>
    </w:pPr>
    <w:rPr>
      <w:rFonts w:ascii="Arial" w:eastAsiaTheme="majorEastAsia" w:hAnsi="Arial" w:cs="Arial"/>
      <w:b/>
      <w:color w:val="1C212C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042"/>
    <w:pPr>
      <w:keepNext/>
      <w:keepLines/>
      <w:numPr>
        <w:ilvl w:val="1"/>
        <w:numId w:val="1"/>
      </w:numPr>
      <w:spacing w:after="0" w:line="240" w:lineRule="auto"/>
      <w:outlineLvl w:val="1"/>
    </w:pPr>
    <w:rPr>
      <w:rFonts w:ascii="Tahoma" w:eastAsiaTheme="majorEastAsia" w:hAnsi="Tahom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5042"/>
    <w:pPr>
      <w:keepNext/>
      <w:keepLines/>
      <w:numPr>
        <w:ilvl w:val="2"/>
        <w:numId w:val="1"/>
      </w:numPr>
      <w:spacing w:after="0" w:line="240" w:lineRule="auto"/>
      <w:outlineLvl w:val="2"/>
    </w:pPr>
    <w:rPr>
      <w:rFonts w:ascii="Tahoma" w:eastAsiaTheme="majorEastAsia" w:hAnsi="Tahom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042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042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5042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5042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042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5042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042"/>
  </w:style>
  <w:style w:type="paragraph" w:styleId="Footer">
    <w:name w:val="footer"/>
    <w:basedOn w:val="Normal"/>
    <w:link w:val="FooterChar"/>
    <w:uiPriority w:val="99"/>
    <w:unhideWhenUsed/>
    <w:rsid w:val="00145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042"/>
  </w:style>
  <w:style w:type="paragraph" w:styleId="NoSpacing">
    <w:name w:val="No Spacing"/>
    <w:link w:val="NoSpacingChar"/>
    <w:uiPriority w:val="1"/>
    <w:qFormat/>
    <w:rsid w:val="0014504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45042"/>
    <w:pPr>
      <w:spacing w:after="0" w:line="240" w:lineRule="auto"/>
      <w:contextualSpacing/>
      <w:jc w:val="center"/>
    </w:pPr>
    <w:rPr>
      <w:rFonts w:ascii="Tahoma" w:eastAsiaTheme="majorEastAsia" w:hAnsi="Tahoma" w:cstheme="majorBidi"/>
      <w:spacing w:val="-10"/>
      <w:kern w:val="28"/>
      <w:sz w:val="3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45042"/>
    <w:rPr>
      <w:rFonts w:ascii="Tahoma" w:eastAsiaTheme="majorEastAsia" w:hAnsi="Tahoma" w:cstheme="majorBidi"/>
      <w:spacing w:val="-10"/>
      <w:kern w:val="28"/>
      <w:sz w:val="36"/>
      <w:szCs w:val="56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45042"/>
  </w:style>
  <w:style w:type="paragraph" w:customStyle="1" w:styleId="Default">
    <w:name w:val="Default"/>
    <w:rsid w:val="001450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042"/>
    <w:pPr>
      <w:numPr>
        <w:ilvl w:val="1"/>
      </w:numPr>
      <w:spacing w:after="0" w:line="240" w:lineRule="auto"/>
      <w:jc w:val="center"/>
    </w:pPr>
    <w:rPr>
      <w:rFonts w:ascii="Tahoma" w:eastAsiaTheme="minorEastAsia" w:hAnsi="Tahoma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5042"/>
    <w:rPr>
      <w:rFonts w:ascii="Tahoma" w:eastAsiaTheme="minorEastAsia" w:hAnsi="Tahoma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5F26"/>
    <w:rPr>
      <w:rFonts w:ascii="Arial" w:eastAsiaTheme="majorEastAsia" w:hAnsi="Arial" w:cs="Arial"/>
      <w:b/>
      <w:color w:val="1C212C"/>
    </w:rPr>
  </w:style>
  <w:style w:type="character" w:customStyle="1" w:styleId="Heading2Char">
    <w:name w:val="Heading 2 Char"/>
    <w:basedOn w:val="DefaultParagraphFont"/>
    <w:link w:val="Heading2"/>
    <w:uiPriority w:val="9"/>
    <w:rsid w:val="00145042"/>
    <w:rPr>
      <w:rFonts w:ascii="Tahoma" w:eastAsiaTheme="majorEastAsia" w:hAnsi="Tahom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5042"/>
    <w:rPr>
      <w:rFonts w:ascii="Tahoma" w:eastAsiaTheme="majorEastAsia" w:hAnsi="Tahom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042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042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5042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5042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50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50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A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onedrive</dc:creator>
  <cp:keywords/>
  <dc:description/>
  <cp:lastModifiedBy>onedrive</cp:lastModifiedBy>
  <cp:revision>8</cp:revision>
  <cp:lastPrinted>2021-12-30T14:11:00Z</cp:lastPrinted>
  <dcterms:created xsi:type="dcterms:W3CDTF">2023-09-27T15:13:00Z</dcterms:created>
  <dcterms:modified xsi:type="dcterms:W3CDTF">2023-09-27T15:24:00Z</dcterms:modified>
</cp:coreProperties>
</file>