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83" w:rsidRDefault="00542283" w:rsidP="009B1287">
      <w:pPr>
        <w:pStyle w:val="NoSpacing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CD4AD4" w:rsidRPr="00854935" w:rsidRDefault="00CD4AD4" w:rsidP="00854935">
      <w:pPr>
        <w:pStyle w:val="NoSpacing"/>
        <w:jc w:val="center"/>
        <w:rPr>
          <w:rFonts w:ascii="Tahoma" w:hAnsi="Tahoma" w:cs="Tahoma"/>
          <w:b/>
          <w:sz w:val="36"/>
          <w:szCs w:val="24"/>
        </w:rPr>
      </w:pPr>
      <w:r w:rsidRPr="00854935">
        <w:rPr>
          <w:rFonts w:ascii="Tahoma" w:hAnsi="Tahoma" w:cs="Tahoma"/>
          <w:b/>
          <w:sz w:val="36"/>
          <w:szCs w:val="24"/>
        </w:rPr>
        <w:t>FREEDOM OF INFORMATION</w:t>
      </w:r>
      <w:r w:rsidR="00854935" w:rsidRPr="00854935">
        <w:rPr>
          <w:rFonts w:ascii="Tahoma" w:hAnsi="Tahoma" w:cs="Tahoma"/>
          <w:b/>
          <w:sz w:val="36"/>
          <w:szCs w:val="24"/>
        </w:rPr>
        <w:t xml:space="preserve"> – COUNCIL POLICY</w:t>
      </w:r>
    </w:p>
    <w:p w:rsidR="00CD4AD4" w:rsidRDefault="00CD4AD4" w:rsidP="009B1287">
      <w:pPr>
        <w:pStyle w:val="NoSpacing"/>
        <w:rPr>
          <w:rFonts w:ascii="Tahoma" w:hAnsi="Tahoma" w:cs="Tahoma"/>
          <w:sz w:val="24"/>
          <w:szCs w:val="24"/>
        </w:rPr>
      </w:pPr>
    </w:p>
    <w:p w:rsidR="00854935" w:rsidRDefault="001F6F03" w:rsidP="009B128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 – Public notice:</w:t>
      </w:r>
    </w:p>
    <w:p w:rsidR="001F6F03" w:rsidRDefault="001F6F03" w:rsidP="009B1287">
      <w:pPr>
        <w:pStyle w:val="NoSpacing"/>
        <w:rPr>
          <w:rFonts w:ascii="Tahoma" w:hAnsi="Tahoma" w:cs="Tahoma"/>
          <w:sz w:val="24"/>
          <w:szCs w:val="24"/>
        </w:rPr>
      </w:pPr>
    </w:p>
    <w:p w:rsidR="00CD4AD4" w:rsidRDefault="00854935" w:rsidP="0085493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How to request i</w:t>
      </w:r>
      <w:r w:rsidR="00CD4AD4" w:rsidRPr="00CD4AD4">
        <w:rPr>
          <w:rFonts w:ascii="Tahoma" w:hAnsi="Tahoma" w:cs="Tahoma"/>
          <w:sz w:val="24"/>
          <w:szCs w:val="24"/>
        </w:rPr>
        <w:t>nformation</w:t>
      </w:r>
      <w:r w:rsidR="001F6F03">
        <w:rPr>
          <w:rFonts w:ascii="Tahoma" w:hAnsi="Tahoma" w:cs="Tahoma"/>
          <w:sz w:val="24"/>
          <w:szCs w:val="24"/>
        </w:rPr>
        <w:t xml:space="preserve"> from the Parish Council</w:t>
      </w:r>
      <w:r>
        <w:rPr>
          <w:rFonts w:ascii="Tahoma" w:hAnsi="Tahoma" w:cs="Tahoma"/>
          <w:sz w:val="24"/>
          <w:szCs w:val="24"/>
        </w:rPr>
        <w:t>:</w:t>
      </w:r>
    </w:p>
    <w:p w:rsidR="00854935" w:rsidRPr="00CD4AD4" w:rsidRDefault="00854935" w:rsidP="00854935">
      <w:pPr>
        <w:pStyle w:val="NoSpacing"/>
        <w:rPr>
          <w:rFonts w:ascii="Tahoma" w:hAnsi="Tahoma" w:cs="Tahoma"/>
          <w:sz w:val="24"/>
          <w:szCs w:val="24"/>
        </w:rPr>
      </w:pPr>
    </w:p>
    <w:p w:rsidR="00854935" w:rsidRDefault="00854935" w:rsidP="00854935">
      <w:pPr>
        <w:pStyle w:val="NoSpacing"/>
        <w:rPr>
          <w:rFonts w:ascii="Tahoma" w:hAnsi="Tahoma" w:cs="Tahoma"/>
          <w:sz w:val="24"/>
          <w:szCs w:val="24"/>
        </w:rPr>
      </w:pPr>
      <w:r w:rsidRPr="00854935">
        <w:rPr>
          <w:rFonts w:ascii="Tahoma" w:hAnsi="Tahoma" w:cs="Tahoma"/>
          <w:sz w:val="24"/>
          <w:szCs w:val="24"/>
        </w:rPr>
        <w:t>You are allowed to request information from Council at any point. This is best done informally</w:t>
      </w:r>
      <w:r w:rsidR="001F6F03">
        <w:rPr>
          <w:rFonts w:ascii="Tahoma" w:hAnsi="Tahoma" w:cs="Tahoma"/>
          <w:sz w:val="24"/>
          <w:szCs w:val="24"/>
        </w:rPr>
        <w:t>,</w:t>
      </w:r>
      <w:r w:rsidRPr="00854935">
        <w:rPr>
          <w:rFonts w:ascii="Tahoma" w:hAnsi="Tahoma" w:cs="Tahoma"/>
          <w:sz w:val="24"/>
          <w:szCs w:val="24"/>
        </w:rPr>
        <w:t xml:space="preserve"> </w:t>
      </w:r>
      <w:r w:rsidR="001F6F03">
        <w:rPr>
          <w:rFonts w:ascii="Tahoma" w:hAnsi="Tahoma" w:cs="Tahoma"/>
          <w:sz w:val="24"/>
          <w:szCs w:val="24"/>
        </w:rPr>
        <w:t xml:space="preserve">simply </w:t>
      </w:r>
      <w:r w:rsidRPr="00854935">
        <w:rPr>
          <w:rFonts w:ascii="Tahoma" w:hAnsi="Tahoma" w:cs="Tahoma"/>
          <w:sz w:val="24"/>
          <w:szCs w:val="24"/>
        </w:rPr>
        <w:t>by requesting what you require from the Clerk.</w:t>
      </w:r>
    </w:p>
    <w:p w:rsidR="00854935" w:rsidRPr="00854935" w:rsidRDefault="00854935" w:rsidP="00854935">
      <w:pPr>
        <w:pStyle w:val="NoSpacing"/>
        <w:rPr>
          <w:rFonts w:ascii="Tahoma" w:hAnsi="Tahoma" w:cs="Tahoma"/>
          <w:sz w:val="24"/>
          <w:szCs w:val="24"/>
        </w:rPr>
      </w:pPr>
    </w:p>
    <w:p w:rsidR="00CD4AD4" w:rsidRDefault="00854935" w:rsidP="00854935">
      <w:pPr>
        <w:pStyle w:val="NoSpacing"/>
        <w:rPr>
          <w:rFonts w:ascii="Tahoma" w:hAnsi="Tahoma" w:cs="Tahoma"/>
          <w:sz w:val="24"/>
          <w:szCs w:val="24"/>
        </w:rPr>
      </w:pPr>
      <w:r w:rsidRPr="00854935">
        <w:rPr>
          <w:rFonts w:ascii="Tahoma" w:hAnsi="Tahoma" w:cs="Tahoma"/>
          <w:sz w:val="24"/>
          <w:szCs w:val="24"/>
        </w:rPr>
        <w:t xml:space="preserve">However, there may be times when you would like to </w:t>
      </w:r>
      <w:r w:rsidR="001F6F03">
        <w:rPr>
          <w:rFonts w:ascii="Tahoma" w:hAnsi="Tahoma" w:cs="Tahoma"/>
          <w:sz w:val="24"/>
          <w:szCs w:val="24"/>
        </w:rPr>
        <w:t>ask for</w:t>
      </w:r>
      <w:r w:rsidRPr="00854935">
        <w:rPr>
          <w:rFonts w:ascii="Tahoma" w:hAnsi="Tahoma" w:cs="Tahoma"/>
          <w:sz w:val="24"/>
          <w:szCs w:val="24"/>
        </w:rPr>
        <w:t xml:space="preserve"> information more formally, which you are allowed to do under the Freedom of Information Act. </w:t>
      </w:r>
      <w:r w:rsidR="00CD4AD4" w:rsidRPr="00CD4AD4">
        <w:rPr>
          <w:rFonts w:ascii="Tahoma" w:hAnsi="Tahoma" w:cs="Tahoma"/>
          <w:sz w:val="24"/>
          <w:szCs w:val="24"/>
        </w:rPr>
        <w:t>Requests made under the Act must be submitted in writing, including a name and contact address. Email requests are perfectly acceptable, as long as it is possible to reply to your email address.</w:t>
      </w:r>
    </w:p>
    <w:p w:rsidR="00854935" w:rsidRPr="00CD4AD4" w:rsidRDefault="00854935" w:rsidP="00854935">
      <w:pPr>
        <w:pStyle w:val="NoSpacing"/>
        <w:rPr>
          <w:rFonts w:ascii="Tahoma" w:hAnsi="Tahoma" w:cs="Tahoma"/>
          <w:sz w:val="24"/>
          <w:szCs w:val="24"/>
        </w:rPr>
      </w:pPr>
    </w:p>
    <w:p w:rsidR="00CD4AD4" w:rsidRDefault="00CD4AD4" w:rsidP="00854935">
      <w:pPr>
        <w:pStyle w:val="NoSpacing"/>
        <w:rPr>
          <w:rFonts w:ascii="Tahoma" w:hAnsi="Tahoma" w:cs="Tahoma"/>
          <w:sz w:val="24"/>
          <w:szCs w:val="24"/>
        </w:rPr>
      </w:pPr>
      <w:r w:rsidRPr="00CD4AD4">
        <w:rPr>
          <w:rFonts w:ascii="Tahoma" w:hAnsi="Tahoma" w:cs="Tahoma"/>
          <w:sz w:val="24"/>
          <w:szCs w:val="24"/>
        </w:rPr>
        <w:t xml:space="preserve">Before you submit a request, please check the information you are looking for is not already </w:t>
      </w:r>
      <w:r w:rsidR="00854935" w:rsidRPr="00854935">
        <w:rPr>
          <w:rFonts w:ascii="Tahoma" w:hAnsi="Tahoma" w:cs="Tahoma"/>
          <w:sz w:val="24"/>
          <w:szCs w:val="24"/>
        </w:rPr>
        <w:t>available elsewhere</w:t>
      </w:r>
      <w:r w:rsidRPr="00CD4AD4">
        <w:rPr>
          <w:rFonts w:ascii="Tahoma" w:hAnsi="Tahoma" w:cs="Tahoma"/>
          <w:sz w:val="24"/>
          <w:szCs w:val="24"/>
        </w:rPr>
        <w:t xml:space="preserve">, </w:t>
      </w:r>
      <w:r w:rsidR="00854935" w:rsidRPr="00854935">
        <w:rPr>
          <w:rFonts w:ascii="Tahoma" w:hAnsi="Tahoma" w:cs="Tahoma"/>
          <w:sz w:val="24"/>
          <w:szCs w:val="24"/>
        </w:rPr>
        <w:t>e.g. on the Council website.</w:t>
      </w:r>
    </w:p>
    <w:p w:rsidR="00854935" w:rsidRPr="00CD4AD4" w:rsidRDefault="00854935" w:rsidP="00854935">
      <w:pPr>
        <w:pStyle w:val="NoSpacing"/>
        <w:rPr>
          <w:rFonts w:ascii="Tahoma" w:hAnsi="Tahoma" w:cs="Tahoma"/>
          <w:sz w:val="24"/>
          <w:szCs w:val="24"/>
        </w:rPr>
      </w:pPr>
    </w:p>
    <w:p w:rsidR="00CD4AD4" w:rsidRPr="00854935" w:rsidRDefault="00CD4AD4" w:rsidP="00854935">
      <w:pPr>
        <w:pStyle w:val="NoSpacing"/>
        <w:rPr>
          <w:rFonts w:ascii="Tahoma" w:hAnsi="Tahoma" w:cs="Tahoma"/>
          <w:sz w:val="24"/>
          <w:szCs w:val="24"/>
        </w:rPr>
      </w:pPr>
      <w:r w:rsidRPr="00854935">
        <w:rPr>
          <w:rFonts w:ascii="Tahoma" w:hAnsi="Tahoma" w:cs="Tahoma"/>
          <w:sz w:val="24"/>
          <w:szCs w:val="24"/>
        </w:rPr>
        <w:t>Contact details are as follows:</w:t>
      </w:r>
      <w:r w:rsidRPr="00CD4AD4">
        <w:rPr>
          <w:rFonts w:ascii="Tahoma" w:hAnsi="Tahoma" w:cs="Tahoma"/>
          <w:sz w:val="24"/>
          <w:szCs w:val="24"/>
        </w:rPr>
        <w:br/>
      </w:r>
      <w:r w:rsidR="00854935" w:rsidRPr="00854935">
        <w:rPr>
          <w:rFonts w:ascii="Tahoma" w:hAnsi="Tahoma" w:cs="Tahoma"/>
          <w:sz w:val="24"/>
          <w:szCs w:val="24"/>
        </w:rPr>
        <w:t>Parish Clerk</w:t>
      </w:r>
    </w:p>
    <w:p w:rsidR="00854935" w:rsidRDefault="00854935" w:rsidP="00854935">
      <w:pPr>
        <w:pStyle w:val="NoSpacing"/>
        <w:rPr>
          <w:rFonts w:ascii="Tahoma" w:hAnsi="Tahoma" w:cs="Tahoma"/>
          <w:sz w:val="24"/>
          <w:szCs w:val="24"/>
        </w:rPr>
      </w:pPr>
      <w:r w:rsidRPr="00854935">
        <w:rPr>
          <w:rFonts w:ascii="Tahoma" w:hAnsi="Tahoma" w:cs="Tahoma"/>
          <w:sz w:val="24"/>
          <w:szCs w:val="24"/>
        </w:rPr>
        <w:t>Snettisham Parish Council</w:t>
      </w:r>
    </w:p>
    <w:p w:rsidR="005E5687" w:rsidRDefault="005E5687" w:rsidP="0085493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73 Lynn Rd</w:t>
      </w:r>
    </w:p>
    <w:p w:rsidR="005E5687" w:rsidRDefault="005E5687" w:rsidP="0085493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Snettisham, PE31 7QA</w:t>
      </w:r>
    </w:p>
    <w:p w:rsidR="005E5687" w:rsidRDefault="005E5687" w:rsidP="0085493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snettishparish@btconnect.com</w:t>
      </w:r>
    </w:p>
    <w:p w:rsidR="00854935" w:rsidRPr="00CD4AD4" w:rsidRDefault="00854935" w:rsidP="00854935">
      <w:pPr>
        <w:pStyle w:val="NoSpacing"/>
        <w:rPr>
          <w:rFonts w:ascii="Tahoma" w:hAnsi="Tahoma" w:cs="Tahoma"/>
          <w:sz w:val="24"/>
          <w:szCs w:val="24"/>
        </w:rPr>
      </w:pPr>
    </w:p>
    <w:p w:rsidR="00CD4AD4" w:rsidRDefault="00854935" w:rsidP="00854935">
      <w:pPr>
        <w:pStyle w:val="NoSpacing"/>
        <w:rPr>
          <w:rFonts w:ascii="Tahoma" w:hAnsi="Tahoma" w:cs="Tahoma"/>
          <w:sz w:val="24"/>
          <w:szCs w:val="24"/>
        </w:rPr>
      </w:pPr>
      <w:r w:rsidRPr="00854935">
        <w:rPr>
          <w:rFonts w:ascii="Tahoma" w:hAnsi="Tahoma" w:cs="Tahoma"/>
          <w:sz w:val="24"/>
          <w:szCs w:val="24"/>
        </w:rPr>
        <w:t xml:space="preserve">Council </w:t>
      </w:r>
      <w:r w:rsidR="00CD4AD4" w:rsidRPr="00CD4AD4">
        <w:rPr>
          <w:rFonts w:ascii="Tahoma" w:hAnsi="Tahoma" w:cs="Tahoma"/>
          <w:sz w:val="24"/>
          <w:szCs w:val="24"/>
        </w:rPr>
        <w:t>has an obligation to answer your request within 20 working days.</w:t>
      </w:r>
      <w:r w:rsidRPr="00854935">
        <w:rPr>
          <w:rFonts w:ascii="Tahoma" w:hAnsi="Tahoma" w:cs="Tahoma"/>
          <w:sz w:val="24"/>
          <w:szCs w:val="24"/>
        </w:rPr>
        <w:t xml:space="preserve"> Requests will be acknowledge</w:t>
      </w:r>
      <w:r w:rsidR="005E5687">
        <w:rPr>
          <w:rFonts w:ascii="Tahoma" w:hAnsi="Tahoma" w:cs="Tahoma"/>
          <w:sz w:val="24"/>
          <w:szCs w:val="24"/>
        </w:rPr>
        <w:t>d</w:t>
      </w:r>
      <w:r w:rsidRPr="00854935">
        <w:rPr>
          <w:rFonts w:ascii="Tahoma" w:hAnsi="Tahoma" w:cs="Tahoma"/>
          <w:sz w:val="24"/>
          <w:szCs w:val="24"/>
        </w:rPr>
        <w:t xml:space="preserve"> on receipt.</w:t>
      </w:r>
    </w:p>
    <w:p w:rsidR="00854935" w:rsidRPr="00CD4AD4" w:rsidRDefault="00854935" w:rsidP="00854935">
      <w:pPr>
        <w:pStyle w:val="NoSpacing"/>
        <w:rPr>
          <w:rFonts w:ascii="Tahoma" w:hAnsi="Tahoma" w:cs="Tahoma"/>
          <w:sz w:val="24"/>
          <w:szCs w:val="24"/>
        </w:rPr>
      </w:pPr>
    </w:p>
    <w:p w:rsidR="00CD4AD4" w:rsidRPr="00CD4AD4" w:rsidRDefault="00CD4AD4" w:rsidP="00854935">
      <w:pPr>
        <w:pStyle w:val="NoSpacing"/>
        <w:rPr>
          <w:rFonts w:ascii="Tahoma" w:hAnsi="Tahoma" w:cs="Tahoma"/>
          <w:sz w:val="24"/>
          <w:szCs w:val="24"/>
        </w:rPr>
      </w:pPr>
      <w:r w:rsidRPr="00CD4AD4">
        <w:rPr>
          <w:rFonts w:ascii="Tahoma" w:hAnsi="Tahoma" w:cs="Tahoma"/>
          <w:sz w:val="24"/>
          <w:szCs w:val="24"/>
        </w:rPr>
        <w:t>There are some exemptions to the disclosure of information under the Act, which may mean we cannot supply you with everything you have requested.</w:t>
      </w:r>
      <w:r w:rsidR="00880600">
        <w:rPr>
          <w:rFonts w:ascii="Tahoma" w:hAnsi="Tahoma" w:cs="Tahoma"/>
          <w:sz w:val="24"/>
          <w:szCs w:val="24"/>
        </w:rPr>
        <w:t xml:space="preserve"> Council will not usually charge for this service, but if the request is likely to take considerable staff time, it may do so as allowed under the Act.</w:t>
      </w:r>
    </w:p>
    <w:p w:rsidR="00CD4AD4" w:rsidRDefault="00CD4AD4" w:rsidP="009B1287">
      <w:pPr>
        <w:pStyle w:val="NoSpacing"/>
        <w:rPr>
          <w:rFonts w:ascii="Tahoma" w:hAnsi="Tahoma" w:cs="Tahoma"/>
          <w:sz w:val="24"/>
          <w:szCs w:val="24"/>
        </w:rPr>
      </w:pPr>
    </w:p>
    <w:p w:rsidR="001C4C85" w:rsidRDefault="001F6F03" w:rsidP="009B128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 – Additional policies:</w:t>
      </w:r>
    </w:p>
    <w:p w:rsidR="001F6F03" w:rsidRDefault="001F6F03" w:rsidP="001F6F03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Clerk should inform Councillors on receipt of any application</w:t>
      </w:r>
    </w:p>
    <w:p w:rsidR="001F6F03" w:rsidRDefault="001F6F03" w:rsidP="001F6F03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Clerk should inform Councillors when the request has been dealt with, copying the relevant information to them</w:t>
      </w:r>
    </w:p>
    <w:p w:rsidR="001F6F03" w:rsidRDefault="001F6F03" w:rsidP="001F6F03">
      <w:pPr>
        <w:pStyle w:val="NoSpacing"/>
        <w:ind w:left="360"/>
        <w:rPr>
          <w:rFonts w:ascii="Tahoma" w:hAnsi="Tahoma" w:cs="Tahoma"/>
          <w:sz w:val="24"/>
          <w:szCs w:val="24"/>
        </w:rPr>
      </w:pPr>
    </w:p>
    <w:p w:rsidR="001C4C85" w:rsidRPr="007034AB" w:rsidRDefault="007034AB" w:rsidP="009B1287">
      <w:pPr>
        <w:pStyle w:val="NoSpacing"/>
        <w:rPr>
          <w:rFonts w:ascii="Tahoma" w:hAnsi="Tahoma" w:cs="Tahoma"/>
          <w:i/>
          <w:sz w:val="24"/>
          <w:szCs w:val="24"/>
        </w:rPr>
      </w:pPr>
      <w:r w:rsidRPr="007034AB">
        <w:rPr>
          <w:rFonts w:ascii="Tahoma" w:hAnsi="Tahoma" w:cs="Tahoma"/>
          <w:i/>
          <w:sz w:val="24"/>
          <w:szCs w:val="24"/>
        </w:rPr>
        <w:t>This policy was adopted as a working document at the Meeting on 3</w:t>
      </w:r>
      <w:r w:rsidRPr="007034AB">
        <w:rPr>
          <w:rFonts w:ascii="Tahoma" w:hAnsi="Tahoma" w:cs="Tahoma"/>
          <w:i/>
          <w:sz w:val="24"/>
          <w:szCs w:val="24"/>
          <w:vertAlign w:val="superscript"/>
        </w:rPr>
        <w:t>rd</w:t>
      </w:r>
      <w:r w:rsidRPr="007034AB">
        <w:rPr>
          <w:rFonts w:ascii="Tahoma" w:hAnsi="Tahoma" w:cs="Tahoma"/>
          <w:i/>
          <w:sz w:val="24"/>
          <w:szCs w:val="24"/>
        </w:rPr>
        <w:t xml:space="preserve"> May 2017, to be reviewed in the light of its efficacy and usefulness. Ref: 2017.05.03.12.e.v</w:t>
      </w:r>
    </w:p>
    <w:sectPr w:rsidR="001C4C85" w:rsidRPr="007034AB" w:rsidSect="009D4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40" w:bottom="1440" w:left="1440" w:header="426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DA2" w:rsidRDefault="00F14DA2" w:rsidP="004F4FA0">
      <w:pPr>
        <w:spacing w:after="0" w:line="240" w:lineRule="auto"/>
      </w:pPr>
      <w:r>
        <w:separator/>
      </w:r>
    </w:p>
  </w:endnote>
  <w:endnote w:type="continuationSeparator" w:id="0">
    <w:p w:rsidR="00F14DA2" w:rsidRDefault="00F14DA2" w:rsidP="004F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F03" w:rsidRDefault="001F6F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652"/>
      <w:gridCol w:w="1985"/>
      <w:gridCol w:w="3605"/>
    </w:tblGrid>
    <w:tr w:rsidR="00617572" w:rsidRPr="002428DB" w:rsidTr="00617572">
      <w:trPr>
        <w:trHeight w:val="426"/>
      </w:trPr>
      <w:tc>
        <w:tcPr>
          <w:tcW w:w="9242" w:type="dxa"/>
          <w:gridSpan w:val="3"/>
        </w:tcPr>
        <w:p w:rsidR="00617572" w:rsidRDefault="00617572" w:rsidP="002428DB">
          <w:pPr>
            <w:pStyle w:val="Footer"/>
            <w:pBdr>
              <w:bottom w:val="double" w:sz="6" w:space="1" w:color="auto"/>
            </w:pBdr>
            <w:jc w:val="right"/>
            <w:rPr>
              <w:color w:val="C00000"/>
              <w:sz w:val="20"/>
              <w:szCs w:val="20"/>
            </w:rPr>
          </w:pPr>
        </w:p>
        <w:p w:rsidR="00617572" w:rsidRPr="002428DB" w:rsidRDefault="00617572" w:rsidP="002428DB">
          <w:pPr>
            <w:pStyle w:val="Footer"/>
            <w:jc w:val="right"/>
            <w:rPr>
              <w:color w:val="C00000"/>
              <w:sz w:val="20"/>
              <w:szCs w:val="20"/>
            </w:rPr>
          </w:pPr>
        </w:p>
      </w:tc>
    </w:tr>
    <w:tr w:rsidR="00617572" w:rsidRPr="002428DB" w:rsidTr="00617572">
      <w:tc>
        <w:tcPr>
          <w:tcW w:w="3652" w:type="dxa"/>
          <w:shd w:val="clear" w:color="auto" w:fill="auto"/>
        </w:tcPr>
        <w:p w:rsidR="00617572" w:rsidRPr="002428DB" w:rsidRDefault="00617572" w:rsidP="004F4FA0">
          <w:pPr>
            <w:pStyle w:val="Footer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>73 Lynn Rd, Snettisham, PE31 7QA</w:t>
          </w:r>
        </w:p>
      </w:tc>
      <w:tc>
        <w:tcPr>
          <w:tcW w:w="1985" w:type="dxa"/>
          <w:vMerge w:val="restart"/>
        </w:tcPr>
        <w:p w:rsidR="00617572" w:rsidRPr="002428DB" w:rsidRDefault="00B73047" w:rsidP="00617572">
          <w:pPr>
            <w:pStyle w:val="Footer"/>
            <w:jc w:val="center"/>
            <w:rPr>
              <w:color w:val="C00000"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676275" cy="504825"/>
                <wp:effectExtent l="0" t="0" r="0" b="0"/>
                <wp:docPr id="1" name="Picture 1" descr="snettisham tor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nettisham tor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5" w:type="dxa"/>
          <w:shd w:val="clear" w:color="auto" w:fill="auto"/>
        </w:tcPr>
        <w:p w:rsidR="00542283" w:rsidRPr="002428DB" w:rsidRDefault="00617572" w:rsidP="00542283">
          <w:pPr>
            <w:pStyle w:val="Footer"/>
            <w:jc w:val="right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 xml:space="preserve">Chairman – Cllr </w:t>
          </w:r>
          <w:r w:rsidR="00542283">
            <w:rPr>
              <w:color w:val="C00000"/>
              <w:sz w:val="20"/>
              <w:szCs w:val="20"/>
            </w:rPr>
            <w:t>Richard Barker</w:t>
          </w:r>
        </w:p>
      </w:tc>
    </w:tr>
    <w:tr w:rsidR="00617572" w:rsidRPr="002428DB" w:rsidTr="00617572">
      <w:tc>
        <w:tcPr>
          <w:tcW w:w="3652" w:type="dxa"/>
          <w:shd w:val="clear" w:color="auto" w:fill="auto"/>
        </w:tcPr>
        <w:p w:rsidR="00617572" w:rsidRPr="002428DB" w:rsidRDefault="00617572" w:rsidP="004F4FA0">
          <w:pPr>
            <w:pStyle w:val="Footer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>snettishparish@btconnect.com</w:t>
          </w:r>
        </w:p>
      </w:tc>
      <w:tc>
        <w:tcPr>
          <w:tcW w:w="1985" w:type="dxa"/>
          <w:vMerge/>
        </w:tcPr>
        <w:p w:rsidR="00617572" w:rsidRPr="002428DB" w:rsidRDefault="00617572" w:rsidP="002428DB">
          <w:pPr>
            <w:pStyle w:val="Footer"/>
            <w:jc w:val="right"/>
            <w:rPr>
              <w:color w:val="C00000"/>
              <w:sz w:val="20"/>
              <w:szCs w:val="20"/>
            </w:rPr>
          </w:pPr>
        </w:p>
      </w:tc>
      <w:tc>
        <w:tcPr>
          <w:tcW w:w="3605" w:type="dxa"/>
          <w:shd w:val="clear" w:color="auto" w:fill="auto"/>
        </w:tcPr>
        <w:p w:rsidR="00617572" w:rsidRPr="002428DB" w:rsidRDefault="00617572" w:rsidP="002428DB">
          <w:pPr>
            <w:pStyle w:val="Footer"/>
            <w:jc w:val="right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>Clerk – Simon Bower</w:t>
          </w:r>
        </w:p>
      </w:tc>
    </w:tr>
    <w:tr w:rsidR="00617572" w:rsidRPr="002428DB" w:rsidTr="00617572">
      <w:tc>
        <w:tcPr>
          <w:tcW w:w="3652" w:type="dxa"/>
          <w:shd w:val="clear" w:color="auto" w:fill="auto"/>
        </w:tcPr>
        <w:p w:rsidR="00617572" w:rsidRPr="002428DB" w:rsidRDefault="00617572">
          <w:pPr>
            <w:pStyle w:val="Footer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>01485-543721</w:t>
          </w:r>
        </w:p>
      </w:tc>
      <w:tc>
        <w:tcPr>
          <w:tcW w:w="1985" w:type="dxa"/>
          <w:vMerge/>
        </w:tcPr>
        <w:p w:rsidR="00617572" w:rsidRPr="002428DB" w:rsidRDefault="00617572" w:rsidP="002428DB">
          <w:pPr>
            <w:pStyle w:val="Footer"/>
            <w:jc w:val="right"/>
            <w:rPr>
              <w:color w:val="C00000"/>
              <w:sz w:val="20"/>
              <w:szCs w:val="20"/>
            </w:rPr>
          </w:pPr>
        </w:p>
      </w:tc>
      <w:tc>
        <w:tcPr>
          <w:tcW w:w="3605" w:type="dxa"/>
          <w:shd w:val="clear" w:color="auto" w:fill="auto"/>
        </w:tcPr>
        <w:p w:rsidR="00617572" w:rsidRPr="002428DB" w:rsidRDefault="00617572" w:rsidP="002428DB">
          <w:pPr>
            <w:pStyle w:val="Footer"/>
            <w:jc w:val="right"/>
            <w:rPr>
              <w:color w:val="C00000"/>
              <w:sz w:val="20"/>
              <w:szCs w:val="20"/>
            </w:rPr>
          </w:pPr>
        </w:p>
      </w:tc>
    </w:tr>
  </w:tbl>
  <w:p w:rsidR="004F4FA0" w:rsidRDefault="004F4FA0" w:rsidP="004F4F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606"/>
      <w:gridCol w:w="1949"/>
      <w:gridCol w:w="3471"/>
    </w:tblGrid>
    <w:tr w:rsidR="009D49D7" w:rsidRPr="002428DB" w:rsidTr="00E84E76">
      <w:trPr>
        <w:trHeight w:val="426"/>
      </w:trPr>
      <w:tc>
        <w:tcPr>
          <w:tcW w:w="9242" w:type="dxa"/>
          <w:gridSpan w:val="3"/>
        </w:tcPr>
        <w:p w:rsidR="009D49D7" w:rsidRDefault="009D49D7" w:rsidP="00E84E76">
          <w:pPr>
            <w:pStyle w:val="Footer"/>
            <w:pBdr>
              <w:bottom w:val="double" w:sz="6" w:space="1" w:color="auto"/>
            </w:pBdr>
            <w:jc w:val="right"/>
            <w:rPr>
              <w:color w:val="C00000"/>
              <w:sz w:val="20"/>
              <w:szCs w:val="20"/>
            </w:rPr>
          </w:pPr>
        </w:p>
        <w:p w:rsidR="009D49D7" w:rsidRPr="002428DB" w:rsidRDefault="009D49D7" w:rsidP="00E84E76">
          <w:pPr>
            <w:pStyle w:val="Footer"/>
            <w:jc w:val="right"/>
            <w:rPr>
              <w:color w:val="C00000"/>
              <w:sz w:val="20"/>
              <w:szCs w:val="20"/>
            </w:rPr>
          </w:pPr>
        </w:p>
      </w:tc>
    </w:tr>
    <w:tr w:rsidR="009D49D7" w:rsidRPr="002428DB" w:rsidTr="00E84E76">
      <w:tc>
        <w:tcPr>
          <w:tcW w:w="3652" w:type="dxa"/>
          <w:shd w:val="clear" w:color="auto" w:fill="auto"/>
        </w:tcPr>
        <w:p w:rsidR="009D49D7" w:rsidRPr="002428DB" w:rsidRDefault="009D49D7" w:rsidP="00E84E76">
          <w:pPr>
            <w:pStyle w:val="Footer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>73 Lynn Rd, Snettisham, PE31 7QA</w:t>
          </w:r>
        </w:p>
      </w:tc>
      <w:tc>
        <w:tcPr>
          <w:tcW w:w="1985" w:type="dxa"/>
          <w:vMerge w:val="restart"/>
        </w:tcPr>
        <w:p w:rsidR="009D49D7" w:rsidRPr="002428DB" w:rsidRDefault="00B73047" w:rsidP="00E84E76">
          <w:pPr>
            <w:pStyle w:val="Footer"/>
            <w:jc w:val="center"/>
            <w:rPr>
              <w:color w:val="C00000"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676275" cy="504825"/>
                <wp:effectExtent l="0" t="0" r="0" b="0"/>
                <wp:docPr id="2" name="Picture 2" descr="snettisham tor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nettisham tor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5" w:type="dxa"/>
          <w:shd w:val="clear" w:color="auto" w:fill="auto"/>
        </w:tcPr>
        <w:p w:rsidR="009D49D7" w:rsidRPr="002428DB" w:rsidRDefault="009D49D7" w:rsidP="007759DD">
          <w:pPr>
            <w:pStyle w:val="Footer"/>
            <w:jc w:val="right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 xml:space="preserve">Chairman – Cllr </w:t>
          </w:r>
          <w:r w:rsidR="007759DD">
            <w:rPr>
              <w:color w:val="C00000"/>
              <w:sz w:val="20"/>
              <w:szCs w:val="20"/>
            </w:rPr>
            <w:t>Richard Barker</w:t>
          </w:r>
        </w:p>
      </w:tc>
    </w:tr>
    <w:tr w:rsidR="009D49D7" w:rsidRPr="002428DB" w:rsidTr="00E84E76">
      <w:tc>
        <w:tcPr>
          <w:tcW w:w="3652" w:type="dxa"/>
          <w:shd w:val="clear" w:color="auto" w:fill="auto"/>
        </w:tcPr>
        <w:p w:rsidR="009D49D7" w:rsidRPr="002428DB" w:rsidRDefault="009D49D7" w:rsidP="00E84E76">
          <w:pPr>
            <w:pStyle w:val="Footer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>snettishparish@btconnect.com</w:t>
          </w:r>
        </w:p>
      </w:tc>
      <w:tc>
        <w:tcPr>
          <w:tcW w:w="1985" w:type="dxa"/>
          <w:vMerge/>
        </w:tcPr>
        <w:p w:rsidR="009D49D7" w:rsidRPr="002428DB" w:rsidRDefault="009D49D7" w:rsidP="00E84E76">
          <w:pPr>
            <w:pStyle w:val="Footer"/>
            <w:jc w:val="right"/>
            <w:rPr>
              <w:color w:val="C00000"/>
              <w:sz w:val="20"/>
              <w:szCs w:val="20"/>
            </w:rPr>
          </w:pPr>
        </w:p>
      </w:tc>
      <w:tc>
        <w:tcPr>
          <w:tcW w:w="3605" w:type="dxa"/>
          <w:shd w:val="clear" w:color="auto" w:fill="auto"/>
        </w:tcPr>
        <w:p w:rsidR="009D49D7" w:rsidRPr="002428DB" w:rsidRDefault="009D49D7" w:rsidP="00E84E76">
          <w:pPr>
            <w:pStyle w:val="Footer"/>
            <w:jc w:val="right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>Clerk – Simon Bower</w:t>
          </w:r>
        </w:p>
      </w:tc>
    </w:tr>
    <w:tr w:rsidR="009D49D7" w:rsidRPr="002428DB" w:rsidTr="00E84E76">
      <w:tc>
        <w:tcPr>
          <w:tcW w:w="3652" w:type="dxa"/>
          <w:shd w:val="clear" w:color="auto" w:fill="auto"/>
        </w:tcPr>
        <w:p w:rsidR="009D49D7" w:rsidRPr="002428DB" w:rsidRDefault="009D49D7" w:rsidP="00E84E76">
          <w:pPr>
            <w:pStyle w:val="Footer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>01485-543721</w:t>
          </w:r>
        </w:p>
      </w:tc>
      <w:tc>
        <w:tcPr>
          <w:tcW w:w="1985" w:type="dxa"/>
          <w:vMerge/>
        </w:tcPr>
        <w:p w:rsidR="009D49D7" w:rsidRPr="002428DB" w:rsidRDefault="009D49D7" w:rsidP="00E84E76">
          <w:pPr>
            <w:pStyle w:val="Footer"/>
            <w:jc w:val="right"/>
            <w:rPr>
              <w:color w:val="C00000"/>
              <w:sz w:val="20"/>
              <w:szCs w:val="20"/>
            </w:rPr>
          </w:pPr>
        </w:p>
      </w:tc>
      <w:tc>
        <w:tcPr>
          <w:tcW w:w="3605" w:type="dxa"/>
          <w:shd w:val="clear" w:color="auto" w:fill="auto"/>
        </w:tcPr>
        <w:p w:rsidR="009D49D7" w:rsidRPr="002428DB" w:rsidRDefault="009D49D7" w:rsidP="00E84E76">
          <w:pPr>
            <w:pStyle w:val="Footer"/>
            <w:jc w:val="right"/>
            <w:rPr>
              <w:color w:val="C00000"/>
              <w:sz w:val="20"/>
              <w:szCs w:val="20"/>
            </w:rPr>
          </w:pPr>
        </w:p>
      </w:tc>
    </w:tr>
  </w:tbl>
  <w:p w:rsidR="009D49D7" w:rsidRDefault="009D49D7" w:rsidP="009D4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DA2" w:rsidRDefault="00F14DA2" w:rsidP="004F4FA0">
      <w:pPr>
        <w:spacing w:after="0" w:line="240" w:lineRule="auto"/>
      </w:pPr>
      <w:r>
        <w:separator/>
      </w:r>
    </w:p>
  </w:footnote>
  <w:footnote w:type="continuationSeparator" w:id="0">
    <w:p w:rsidR="00F14DA2" w:rsidRDefault="00F14DA2" w:rsidP="004F4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F03" w:rsidRDefault="001F6F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F03" w:rsidRDefault="001F6F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572" w:rsidRPr="009D49D7" w:rsidRDefault="009D49D7" w:rsidP="009D49D7">
    <w:pPr>
      <w:pStyle w:val="Header"/>
      <w:pBdr>
        <w:bottom w:val="double" w:sz="6" w:space="1" w:color="auto"/>
      </w:pBdr>
      <w:jc w:val="right"/>
      <w:rPr>
        <w:rFonts w:ascii="Tahoma" w:hAnsi="Tahoma" w:cs="Tahoma"/>
        <w:color w:val="C00000"/>
        <w:sz w:val="44"/>
        <w:szCs w:val="36"/>
      </w:rPr>
    </w:pPr>
    <w:r w:rsidRPr="006317D9">
      <w:rPr>
        <w:rFonts w:ascii="Tahoma" w:hAnsi="Tahoma" w:cs="Tahoma"/>
        <w:color w:val="C00000"/>
        <w:sz w:val="44"/>
        <w:szCs w:val="36"/>
      </w:rPr>
      <w:t>Snettisham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E57BA"/>
    <w:multiLevelType w:val="hybridMultilevel"/>
    <w:tmpl w:val="823E0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A0"/>
    <w:rsid w:val="00030FD5"/>
    <w:rsid w:val="00061EB8"/>
    <w:rsid w:val="000B6FED"/>
    <w:rsid w:val="000D0E5B"/>
    <w:rsid w:val="00121BF1"/>
    <w:rsid w:val="001920DB"/>
    <w:rsid w:val="001A622B"/>
    <w:rsid w:val="001C4C85"/>
    <w:rsid w:val="001F6F03"/>
    <w:rsid w:val="00223926"/>
    <w:rsid w:val="002428DB"/>
    <w:rsid w:val="002A05A5"/>
    <w:rsid w:val="002A6071"/>
    <w:rsid w:val="00305201"/>
    <w:rsid w:val="00316F9B"/>
    <w:rsid w:val="00361870"/>
    <w:rsid w:val="00395E45"/>
    <w:rsid w:val="004A14A6"/>
    <w:rsid w:val="004D68B9"/>
    <w:rsid w:val="004F09C1"/>
    <w:rsid w:val="004F4FA0"/>
    <w:rsid w:val="00542283"/>
    <w:rsid w:val="00543821"/>
    <w:rsid w:val="00596C0B"/>
    <w:rsid w:val="005E5687"/>
    <w:rsid w:val="00617572"/>
    <w:rsid w:val="006317D9"/>
    <w:rsid w:val="00644F9B"/>
    <w:rsid w:val="007034AB"/>
    <w:rsid w:val="007759DD"/>
    <w:rsid w:val="00833F15"/>
    <w:rsid w:val="00835AAA"/>
    <w:rsid w:val="00854935"/>
    <w:rsid w:val="00880600"/>
    <w:rsid w:val="008F2DB4"/>
    <w:rsid w:val="009A31FA"/>
    <w:rsid w:val="009B1287"/>
    <w:rsid w:val="009D49D7"/>
    <w:rsid w:val="009E0CFB"/>
    <w:rsid w:val="00A036A3"/>
    <w:rsid w:val="00A66A51"/>
    <w:rsid w:val="00A87230"/>
    <w:rsid w:val="00B06B4D"/>
    <w:rsid w:val="00B25918"/>
    <w:rsid w:val="00B70ADA"/>
    <w:rsid w:val="00B73047"/>
    <w:rsid w:val="00BE42F2"/>
    <w:rsid w:val="00BE488E"/>
    <w:rsid w:val="00C6236F"/>
    <w:rsid w:val="00C844D9"/>
    <w:rsid w:val="00C8751F"/>
    <w:rsid w:val="00CA5AC0"/>
    <w:rsid w:val="00CB3C6C"/>
    <w:rsid w:val="00CB463C"/>
    <w:rsid w:val="00CB4B6C"/>
    <w:rsid w:val="00CD4AD4"/>
    <w:rsid w:val="00D22592"/>
    <w:rsid w:val="00D76389"/>
    <w:rsid w:val="00D92895"/>
    <w:rsid w:val="00D93B73"/>
    <w:rsid w:val="00DC07B9"/>
    <w:rsid w:val="00E44436"/>
    <w:rsid w:val="00E704D4"/>
    <w:rsid w:val="00E9240C"/>
    <w:rsid w:val="00ED479A"/>
    <w:rsid w:val="00F14DA2"/>
    <w:rsid w:val="00F716E0"/>
    <w:rsid w:val="00F9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37CCA1-8E27-4E8F-B60B-83DE693A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CD4A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A0"/>
  </w:style>
  <w:style w:type="paragraph" w:styleId="Footer">
    <w:name w:val="footer"/>
    <w:basedOn w:val="Normal"/>
    <w:link w:val="FooterChar"/>
    <w:uiPriority w:val="99"/>
    <w:unhideWhenUsed/>
    <w:rsid w:val="004F4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A0"/>
  </w:style>
  <w:style w:type="paragraph" w:styleId="BalloonText">
    <w:name w:val="Balloon Text"/>
    <w:basedOn w:val="Normal"/>
    <w:link w:val="BalloonTextChar"/>
    <w:uiPriority w:val="99"/>
    <w:semiHidden/>
    <w:unhideWhenUsed/>
    <w:rsid w:val="004F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4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4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04D4"/>
    <w:rPr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D4AD4"/>
    <w:rPr>
      <w:rFonts w:ascii="Times New Roman" w:eastAsia="Times New Roman" w:hAnsi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D4A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4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loakedemail">
    <w:name w:val="cloaked_email"/>
    <w:basedOn w:val="DefaultParagraphFont"/>
    <w:rsid w:val="00CD4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4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1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7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8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1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Council of King's Lynn &amp; West Norfolk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Snet' Parish Council</dc:creator>
  <cp:lastModifiedBy>Snettisham Parish Council</cp:lastModifiedBy>
  <cp:revision>4</cp:revision>
  <cp:lastPrinted>2017-05-05T14:03:00Z</cp:lastPrinted>
  <dcterms:created xsi:type="dcterms:W3CDTF">2017-05-05T13:05:00Z</dcterms:created>
  <dcterms:modified xsi:type="dcterms:W3CDTF">2017-05-05T14:03:00Z</dcterms:modified>
</cp:coreProperties>
</file>